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A139" w14:textId="77777777" w:rsidR="00DB3404" w:rsidRPr="006C3C1E" w:rsidRDefault="00DB3404" w:rsidP="00DB3404">
      <w:pPr>
        <w:pStyle w:val="Heading1"/>
        <w:spacing w:after="0"/>
        <w:jc w:val="center"/>
        <w:rPr>
          <w:b/>
          <w:sz w:val="24"/>
          <w:szCs w:val="24"/>
        </w:rPr>
      </w:pPr>
      <w:r w:rsidRPr="006C3C1E">
        <w:rPr>
          <w:b/>
          <w:sz w:val="24"/>
          <w:szCs w:val="24"/>
        </w:rPr>
        <w:t>Carnhope Irrigation District #7</w:t>
      </w:r>
    </w:p>
    <w:p w14:paraId="470EF819" w14:textId="77777777" w:rsidR="00DB3404" w:rsidRPr="006C3C1E" w:rsidRDefault="00DB3404" w:rsidP="00DB3404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P.O. Box 13028</w:t>
      </w:r>
    </w:p>
    <w:p w14:paraId="2450C29B" w14:textId="77777777" w:rsidR="00DB3404" w:rsidRPr="006C3C1E" w:rsidRDefault="00DB3404" w:rsidP="00DB3404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Spokane, Washington 99213-3028</w:t>
      </w:r>
    </w:p>
    <w:p w14:paraId="494680E3" w14:textId="77777777" w:rsidR="00DB3404" w:rsidRPr="006C3C1E" w:rsidRDefault="00DB3404" w:rsidP="00DB3404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Telephone (509) 536-9180</w:t>
      </w:r>
    </w:p>
    <w:p w14:paraId="30CB505E" w14:textId="77777777" w:rsidR="00DB3404" w:rsidRPr="006C3C1E" w:rsidRDefault="00DB3404" w:rsidP="00DB3404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FAX (509) 534-3827</w:t>
      </w:r>
    </w:p>
    <w:p w14:paraId="02D70011" w14:textId="77777777" w:rsidR="00DB3404" w:rsidRPr="006C3C1E" w:rsidRDefault="00DB3404" w:rsidP="00DB3404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 xml:space="preserve">Email </w:t>
      </w:r>
      <w:hyperlink r:id="rId5" w:history="1">
        <w:r w:rsidRPr="006C3C1E">
          <w:rPr>
            <w:rStyle w:val="Hyperlink"/>
            <w:rFonts w:eastAsiaTheme="majorEastAsia"/>
            <w:sz w:val="24"/>
            <w:szCs w:val="24"/>
          </w:rPr>
          <w:t>carnhope7@comcast.net</w:t>
        </w:r>
      </w:hyperlink>
      <w:r w:rsidRPr="006C3C1E">
        <w:rPr>
          <w:sz w:val="24"/>
          <w:szCs w:val="24"/>
        </w:rPr>
        <w:t xml:space="preserve"> </w:t>
      </w:r>
    </w:p>
    <w:p w14:paraId="0D2A3E75" w14:textId="77777777" w:rsidR="00DB3404" w:rsidRDefault="00DB3404" w:rsidP="00DB3404">
      <w:pPr>
        <w:spacing w:after="0"/>
        <w:ind w:left="2896" w:right="1636" w:hanging="612"/>
        <w:jc w:val="center"/>
      </w:pPr>
    </w:p>
    <w:tbl>
      <w:tblPr>
        <w:tblStyle w:val="TableGrid"/>
        <w:tblW w:w="9200" w:type="dxa"/>
        <w:tblInd w:w="0" w:type="dxa"/>
        <w:tblLook w:val="04A0" w:firstRow="1" w:lastRow="0" w:firstColumn="1" w:lastColumn="0" w:noHBand="0" w:noVBand="1"/>
      </w:tblPr>
      <w:tblGrid>
        <w:gridCol w:w="1512"/>
        <w:gridCol w:w="2068"/>
        <w:gridCol w:w="4071"/>
        <w:gridCol w:w="20"/>
        <w:gridCol w:w="1529"/>
      </w:tblGrid>
      <w:tr w:rsidR="00DB3404" w14:paraId="68766D85" w14:textId="77777777" w:rsidTr="00BF0D1C">
        <w:trPr>
          <w:trHeight w:val="204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8AABD6A" w14:textId="77777777" w:rsidR="00DB3404" w:rsidRDefault="00DB3404" w:rsidP="00BF0D1C">
            <w:pPr>
              <w:ind w:left="14"/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9314ABD" w14:textId="77777777" w:rsidR="00DB3404" w:rsidRDefault="00DB3404" w:rsidP="00BF0D1C">
            <w:pPr>
              <w:jc w:val="center"/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</w:tcPr>
          <w:p w14:paraId="330D0AF1" w14:textId="77777777" w:rsidR="00DB3404" w:rsidRPr="00905584" w:rsidRDefault="00DB3404" w:rsidP="00BF0D1C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6698C48" w14:textId="77777777" w:rsidR="00DB3404" w:rsidRDefault="00DB3404" w:rsidP="00BF0D1C">
            <w:pPr>
              <w:jc w:val="center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A3759A1" w14:textId="77777777" w:rsidR="00DB3404" w:rsidRDefault="00DB3404" w:rsidP="00BF0D1C">
            <w:pPr>
              <w:jc w:val="center"/>
            </w:pPr>
          </w:p>
        </w:tc>
      </w:tr>
      <w:tr w:rsidR="00DB3404" w14:paraId="682385B1" w14:textId="77777777" w:rsidTr="00BF0D1C">
        <w:trPr>
          <w:trHeight w:val="24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2548712" w14:textId="77777777" w:rsidR="00DB3404" w:rsidRDefault="00DB3404" w:rsidP="00BF0D1C">
            <w:pPr>
              <w:jc w:val="center"/>
            </w:pPr>
            <w:r>
              <w:rPr>
                <w:sz w:val="20"/>
              </w:rPr>
              <w:t>George Hoover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1FCE8BC4" w14:textId="77777777" w:rsidR="00DB3404" w:rsidRDefault="00DB3404" w:rsidP="00BF0D1C">
            <w:pPr>
              <w:ind w:left="29"/>
              <w:jc w:val="center"/>
            </w:pPr>
            <w:r>
              <w:rPr>
                <w:sz w:val="20"/>
              </w:rPr>
              <w:t>202-6917</w:t>
            </w: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</w:tcPr>
          <w:p w14:paraId="51D4A9F4" w14:textId="77777777" w:rsidR="00DB3404" w:rsidRPr="00905584" w:rsidRDefault="00DB3404" w:rsidP="00BF0D1C">
            <w:pPr>
              <w:ind w:right="-630"/>
              <w:rPr>
                <w:sz w:val="20"/>
                <w:szCs w:val="20"/>
              </w:rPr>
            </w:pPr>
            <w:r w:rsidRPr="00905584">
              <w:rPr>
                <w:sz w:val="20"/>
                <w:szCs w:val="20"/>
              </w:rPr>
              <w:t>Robin Rohlf 509-496-7658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688E7FB" w14:textId="77777777" w:rsidR="00DB3404" w:rsidRDefault="00DB3404" w:rsidP="00BF0D1C"/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D386911" w14:textId="77777777" w:rsidR="00DB3404" w:rsidRDefault="00DB3404" w:rsidP="00BF0D1C">
            <w:pPr>
              <w:ind w:left="7"/>
              <w:jc w:val="center"/>
            </w:pPr>
          </w:p>
        </w:tc>
      </w:tr>
      <w:tr w:rsidR="00DB3404" w14:paraId="7850D65E" w14:textId="77777777" w:rsidTr="00BF0D1C">
        <w:trPr>
          <w:trHeight w:val="444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5CCD34F" w14:textId="77777777" w:rsidR="00DB3404" w:rsidRDefault="00DB3404" w:rsidP="00BF0D1C">
            <w:pPr>
              <w:ind w:left="22"/>
            </w:pPr>
            <w:r>
              <w:rPr>
                <w:sz w:val="20"/>
              </w:rPr>
              <w:t xml:space="preserve">  Jason Johnston</w:t>
            </w:r>
          </w:p>
          <w:p w14:paraId="0DD348C8" w14:textId="77777777" w:rsidR="00DB3404" w:rsidRDefault="00DB3404" w:rsidP="00BF0D1C">
            <w:pPr>
              <w:ind w:left="29"/>
            </w:pPr>
            <w:r>
              <w:rPr>
                <w:sz w:val="20"/>
              </w:rPr>
              <w:t xml:space="preserve">  Darius Rappe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D9BD447" w14:textId="77777777" w:rsidR="00DB3404" w:rsidRDefault="00DB3404" w:rsidP="00BF0D1C">
            <w:pPr>
              <w:ind w:left="14"/>
              <w:jc w:val="center"/>
            </w:pPr>
            <w:r>
              <w:rPr>
                <w:sz w:val="20"/>
              </w:rPr>
              <w:t>534-8067</w:t>
            </w:r>
          </w:p>
          <w:p w14:paraId="5E2BADC3" w14:textId="77777777" w:rsidR="00DB3404" w:rsidRDefault="00DB3404" w:rsidP="00BF0D1C">
            <w:pPr>
              <w:jc w:val="center"/>
            </w:pPr>
            <w:r>
              <w:rPr>
                <w:sz w:val="20"/>
              </w:rPr>
              <w:t xml:space="preserve">448-8099                  </w:t>
            </w: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</w:tcPr>
          <w:p w14:paraId="4CB6095A" w14:textId="77777777" w:rsidR="00DB3404" w:rsidRPr="00EA6204" w:rsidRDefault="00DB3404" w:rsidP="00BF0D1C">
            <w:pPr>
              <w:tabs>
                <w:tab w:val="left" w:pos="555"/>
              </w:tabs>
              <w:ind w:right="-270"/>
              <w:rPr>
                <w:sz w:val="20"/>
                <w:szCs w:val="20"/>
              </w:rPr>
            </w:pPr>
            <w:r w:rsidRPr="00EA6204">
              <w:rPr>
                <w:sz w:val="20"/>
                <w:szCs w:val="20"/>
              </w:rPr>
              <w:t>Nathaniel Kennicutt 509-218-6866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9190AB" w14:textId="77777777" w:rsidR="00DB3404" w:rsidRDefault="00DB3404" w:rsidP="00BF0D1C">
            <w:pPr>
              <w:ind w:left="22"/>
              <w:jc w:val="center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167DB32" w14:textId="77777777" w:rsidR="00DB3404" w:rsidRDefault="00DB3404" w:rsidP="00BF0D1C">
            <w:pPr>
              <w:ind w:left="22"/>
              <w:jc w:val="center"/>
            </w:pPr>
          </w:p>
        </w:tc>
      </w:tr>
      <w:tr w:rsidR="00DB3404" w14:paraId="3AF3A4ED" w14:textId="77777777" w:rsidTr="00BF0D1C">
        <w:trPr>
          <w:trHeight w:val="444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03CBFBF" w14:textId="77777777" w:rsidR="00DB3404" w:rsidRDefault="00DB3404" w:rsidP="00BF0D1C">
            <w:pPr>
              <w:ind w:left="22"/>
              <w:jc w:val="center"/>
              <w:rPr>
                <w:sz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4594D5EF" w14:textId="77777777" w:rsidR="00DB3404" w:rsidRDefault="00DB3404" w:rsidP="00BF0D1C">
            <w:pPr>
              <w:ind w:left="14"/>
              <w:jc w:val="center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</w:tcPr>
          <w:p w14:paraId="79DFF99A" w14:textId="77777777" w:rsidR="00DB3404" w:rsidRPr="00EA6204" w:rsidRDefault="00DB3404" w:rsidP="00BF0D1C">
            <w:pPr>
              <w:tabs>
                <w:tab w:val="left" w:pos="555"/>
              </w:tabs>
              <w:ind w:right="-270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0778999" w14:textId="77777777" w:rsidR="00DB3404" w:rsidRDefault="00DB3404" w:rsidP="00BF0D1C">
            <w:pPr>
              <w:ind w:left="22"/>
              <w:jc w:val="center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4E687C7" w14:textId="77777777" w:rsidR="00DB3404" w:rsidRDefault="00DB3404" w:rsidP="00BF0D1C">
            <w:pPr>
              <w:ind w:left="22"/>
              <w:jc w:val="center"/>
            </w:pPr>
          </w:p>
        </w:tc>
      </w:tr>
    </w:tbl>
    <w:p w14:paraId="300AE473" w14:textId="40F003D6" w:rsidR="00DB3404" w:rsidRPr="00576A92" w:rsidRDefault="00DB3404" w:rsidP="00DB3404">
      <w:pPr>
        <w:jc w:val="center"/>
      </w:pPr>
      <w:r>
        <w:t>November 4, 2025</w:t>
      </w:r>
    </w:p>
    <w:p w14:paraId="2CEAED24" w14:textId="77777777" w:rsidR="00DB3404" w:rsidRDefault="00DB3404" w:rsidP="00DB3404">
      <w:pPr>
        <w:numPr>
          <w:ilvl w:val="0"/>
          <w:numId w:val="1"/>
        </w:numPr>
        <w:spacing w:after="237"/>
        <w:ind w:right="2738" w:hanging="720"/>
      </w:pPr>
      <w:r w:rsidRPr="00BC060F">
        <w:t>7:00 p.m. Call meeting to order-roll call</w:t>
      </w:r>
      <w:r>
        <w:t>.</w:t>
      </w:r>
    </w:p>
    <w:p w14:paraId="4B983DFE" w14:textId="6A6AD818" w:rsidR="00DB3404" w:rsidRDefault="00DB3404" w:rsidP="00DB3404">
      <w:pPr>
        <w:numPr>
          <w:ilvl w:val="0"/>
          <w:numId w:val="1"/>
        </w:numPr>
        <w:spacing w:after="237"/>
        <w:ind w:right="2738" w:hanging="720"/>
      </w:pPr>
      <w:r>
        <w:t>Public comment:</w:t>
      </w:r>
    </w:p>
    <w:p w14:paraId="2A8F10CB" w14:textId="17B07FB1" w:rsidR="00DB3404" w:rsidRPr="00BC060F" w:rsidRDefault="00DB3404" w:rsidP="00DB3404">
      <w:pPr>
        <w:numPr>
          <w:ilvl w:val="0"/>
          <w:numId w:val="1"/>
        </w:numPr>
        <w:spacing w:after="269"/>
        <w:ind w:right="2738" w:hanging="720"/>
      </w:pPr>
      <w:r w:rsidRPr="00BC060F">
        <w:t>Engineer's report</w:t>
      </w:r>
      <w:r>
        <w:t>:</w:t>
      </w:r>
      <w:r w:rsidR="00665EFB">
        <w:t xml:space="preserve"> Welch Comer Rates</w:t>
      </w:r>
      <w:r w:rsidR="00F1757C">
        <w:t xml:space="preserve">, WSP, Main line </w:t>
      </w:r>
      <w:r w:rsidR="00780828">
        <w:t>repair 7</w:t>
      </w:r>
      <w:r w:rsidR="00780828" w:rsidRPr="00780828">
        <w:rPr>
          <w:vertAlign w:val="superscript"/>
        </w:rPr>
        <w:t>th</w:t>
      </w:r>
      <w:r w:rsidR="00780828">
        <w:t xml:space="preserve"> </w:t>
      </w:r>
    </w:p>
    <w:p w14:paraId="4D83F537" w14:textId="60E63A18" w:rsidR="00DB3404" w:rsidRPr="00BC060F" w:rsidRDefault="00DB3404" w:rsidP="00DB3404">
      <w:pPr>
        <w:numPr>
          <w:ilvl w:val="0"/>
          <w:numId w:val="1"/>
        </w:numPr>
        <w:spacing w:after="237"/>
        <w:ind w:right="2738" w:hanging="720"/>
      </w:pPr>
      <w:r w:rsidRPr="00BC060F">
        <w:t>Review - approval of</w:t>
      </w:r>
      <w:r>
        <w:t xml:space="preserve"> October 7, 2025, Minutes</w:t>
      </w:r>
    </w:p>
    <w:p w14:paraId="5A632508" w14:textId="1A74C1E3" w:rsidR="00DB3404" w:rsidRPr="00BC060F" w:rsidRDefault="00DB3404" w:rsidP="007669FC">
      <w:pPr>
        <w:numPr>
          <w:ilvl w:val="1"/>
          <w:numId w:val="1"/>
        </w:numPr>
        <w:spacing w:after="32"/>
        <w:ind w:right="2738" w:hanging="720"/>
      </w:pPr>
      <w:r w:rsidRPr="00BC060F">
        <w:t>Treasurer's report: (I12</w:t>
      </w:r>
      <w:r>
        <w:t>0FD</w:t>
      </w:r>
      <w:r w:rsidRPr="00BC060F">
        <w:t>) Expense Fund</w:t>
      </w:r>
      <w:r>
        <w:t xml:space="preserve"> $</w:t>
      </w:r>
      <w:r w:rsidR="00FD445F">
        <w:t xml:space="preserve"> 135,782.45</w:t>
      </w:r>
      <w:r>
        <w:t xml:space="preserve"> </w:t>
      </w:r>
      <w:r w:rsidRPr="00BC060F">
        <w:t xml:space="preserve">       </w:t>
      </w:r>
      <w:r w:rsidRPr="00BC060F">
        <w:tab/>
        <w:t xml:space="preserve">    </w:t>
      </w:r>
      <w:r>
        <w:tab/>
        <w:t xml:space="preserve">         </w:t>
      </w:r>
      <w:proofErr w:type="gramStart"/>
      <w:r w:rsidR="00780828">
        <w:t xml:space="preserve">   (</w:t>
      </w:r>
      <w:proofErr w:type="gramEnd"/>
      <w:r>
        <w:t xml:space="preserve">I460FD) </w:t>
      </w:r>
      <w:r w:rsidRPr="00BC060F">
        <w:t>Reserve Fun</w:t>
      </w:r>
      <w:r>
        <w:t>d $</w:t>
      </w:r>
      <w:r w:rsidR="007669FC">
        <w:t>471,459.28</w:t>
      </w:r>
    </w:p>
    <w:p w14:paraId="28908CE2" w14:textId="112C3963" w:rsidR="00DB3404" w:rsidRDefault="00DB3404" w:rsidP="00DB3404">
      <w:pPr>
        <w:spacing w:after="0"/>
        <w:ind w:left="1440" w:firstLine="720"/>
      </w:pPr>
      <w:r>
        <w:t xml:space="preserve">   </w:t>
      </w:r>
      <w:r w:rsidRPr="00BC060F">
        <w:t xml:space="preserve"> </w:t>
      </w:r>
      <w:r w:rsidR="00FD445F">
        <w:t xml:space="preserve">        </w:t>
      </w:r>
      <w:r w:rsidRPr="00BC060F">
        <w:t>(I47</w:t>
      </w:r>
      <w:r>
        <w:t>0FD</w:t>
      </w:r>
      <w:r w:rsidRPr="00BC060F">
        <w:t>) Revenue Replacement Fund $</w:t>
      </w:r>
      <w:r>
        <w:t>7,171,049.77</w:t>
      </w:r>
    </w:p>
    <w:p w14:paraId="4C797FEF" w14:textId="6821BFDA" w:rsidR="00DB3404" w:rsidRDefault="00DB3404" w:rsidP="00DB3404">
      <w:pPr>
        <w:spacing w:after="0"/>
        <w:ind w:firstLine="720"/>
      </w:pPr>
      <w:r>
        <w:tab/>
      </w:r>
      <w:r>
        <w:tab/>
        <w:t xml:space="preserve">    BNB (8313) $</w:t>
      </w:r>
      <w:r w:rsidR="000529B2">
        <w:t>6,386.47</w:t>
      </w:r>
      <w:r>
        <w:t xml:space="preserve"> payroll </w:t>
      </w:r>
    </w:p>
    <w:p w14:paraId="6C2DD8C0" w14:textId="409EB39C" w:rsidR="00DB3404" w:rsidRDefault="00DB3404" w:rsidP="00DB3404">
      <w:pPr>
        <w:spacing w:after="0"/>
        <w:ind w:firstLine="720"/>
      </w:pPr>
      <w:r>
        <w:tab/>
      </w:r>
      <w:r>
        <w:tab/>
        <w:t xml:space="preserve">    BNB (8305) $</w:t>
      </w:r>
      <w:r w:rsidR="004276CB">
        <w:t>1,612.42</w:t>
      </w:r>
      <w:r>
        <w:t xml:space="preserve"> petty cash </w:t>
      </w:r>
    </w:p>
    <w:p w14:paraId="35E1314A" w14:textId="7952DFAF" w:rsidR="00DB3404" w:rsidRDefault="00DB3404" w:rsidP="00DB3404">
      <w:pPr>
        <w:spacing w:after="0"/>
        <w:ind w:firstLine="720"/>
      </w:pPr>
      <w:r>
        <w:tab/>
      </w:r>
      <w:r>
        <w:tab/>
        <w:t xml:space="preserve">    BNB (8321) $</w:t>
      </w:r>
      <w:r w:rsidR="004276CB">
        <w:t>2,083.54</w:t>
      </w:r>
      <w:r>
        <w:t xml:space="preserve"> Excise Tax </w:t>
      </w:r>
      <w:r>
        <w:tab/>
      </w:r>
      <w:r>
        <w:tab/>
      </w:r>
      <w:r>
        <w:tab/>
      </w:r>
    </w:p>
    <w:p w14:paraId="1B2CC152" w14:textId="77777777" w:rsidR="00DB3404" w:rsidRPr="00BC060F" w:rsidRDefault="00DB3404" w:rsidP="00DB3404">
      <w:pPr>
        <w:spacing w:after="0"/>
        <w:jc w:val="both"/>
      </w:pPr>
      <w:r>
        <w:t>6.</w:t>
      </w:r>
      <w:r w:rsidRPr="00BC060F">
        <w:tab/>
        <w:t>Review - approval of bills for payment</w:t>
      </w:r>
    </w:p>
    <w:p w14:paraId="1F012DAC" w14:textId="77777777" w:rsidR="00DB3404" w:rsidRPr="00BC060F" w:rsidRDefault="00DB3404" w:rsidP="00DB3404">
      <w:pPr>
        <w:spacing w:after="0"/>
        <w:ind w:left="1080" w:right="2738"/>
      </w:pPr>
    </w:p>
    <w:p w14:paraId="0B41F2E2" w14:textId="3043A7C1" w:rsidR="00DB3404" w:rsidRPr="00BC060F" w:rsidRDefault="00DB3404" w:rsidP="00DB3404">
      <w:pPr>
        <w:spacing w:after="0"/>
        <w:ind w:right="2738"/>
      </w:pPr>
      <w:r>
        <w:t>7.</w:t>
      </w:r>
      <w:r w:rsidRPr="00BC060F">
        <w:tab/>
        <w:t xml:space="preserve">Superintendent's </w:t>
      </w:r>
      <w:r w:rsidR="00E51BDD">
        <w:t>R</w:t>
      </w:r>
      <w:r w:rsidRPr="00BC060F">
        <w:t>eport</w:t>
      </w:r>
      <w:r w:rsidR="005B530B">
        <w:t xml:space="preserve"> </w:t>
      </w:r>
    </w:p>
    <w:p w14:paraId="7C0F81F1" w14:textId="77777777" w:rsidR="00DB3404" w:rsidRDefault="00DB3404" w:rsidP="00DB3404">
      <w:pPr>
        <w:spacing w:after="0"/>
      </w:pPr>
      <w:r>
        <w:t xml:space="preserve">             </w:t>
      </w:r>
      <w:r w:rsidRPr="00BC060F">
        <w:t>a) Activity repor</w:t>
      </w:r>
      <w:r>
        <w:t>t</w:t>
      </w:r>
    </w:p>
    <w:p w14:paraId="79F90371" w14:textId="77777777" w:rsidR="00DB3404" w:rsidRDefault="00DB3404" w:rsidP="00DB3404">
      <w:pPr>
        <w:spacing w:after="0"/>
      </w:pPr>
      <w:r>
        <w:t>8.</w:t>
      </w:r>
      <w:r>
        <w:tab/>
        <w:t>Secretary’s Report</w:t>
      </w:r>
    </w:p>
    <w:p w14:paraId="610600DB" w14:textId="4C0BE546" w:rsidR="00DB3404" w:rsidRDefault="00DB3404" w:rsidP="00DB3404">
      <w:pPr>
        <w:spacing w:after="0"/>
      </w:pPr>
      <w:r>
        <w:tab/>
        <w:t xml:space="preserve">a.) </w:t>
      </w:r>
      <w:r w:rsidR="001A7B05">
        <w:t>Resolution 11-4-25-1 Equalization</w:t>
      </w:r>
    </w:p>
    <w:p w14:paraId="3E5BC6AC" w14:textId="5C58C733" w:rsidR="00DB3404" w:rsidRDefault="00DB3404" w:rsidP="00DB3404">
      <w:pPr>
        <w:spacing w:after="0"/>
      </w:pPr>
      <w:r>
        <w:tab/>
        <w:t xml:space="preserve">b.) </w:t>
      </w:r>
      <w:r w:rsidR="001A7B05">
        <w:t>Res</w:t>
      </w:r>
      <w:r w:rsidR="00957C4B">
        <w:t xml:space="preserve">olution 11-4-25-2 </w:t>
      </w:r>
      <w:r w:rsidR="00186899">
        <w:t xml:space="preserve">RCW 41.40.038… </w:t>
      </w:r>
      <w:r w:rsidR="00DC2A2B">
        <w:t>retirements</w:t>
      </w:r>
      <w:r w:rsidR="00186899">
        <w:t xml:space="preserve"> </w:t>
      </w:r>
      <w:r w:rsidR="00DC2A2B">
        <w:t>during a leave of absence</w:t>
      </w:r>
    </w:p>
    <w:p w14:paraId="61E18AA6" w14:textId="77777777" w:rsidR="00DB3404" w:rsidRDefault="00DB3404" w:rsidP="00DB3404">
      <w:pPr>
        <w:spacing w:after="0"/>
        <w:ind w:right="2738"/>
      </w:pPr>
    </w:p>
    <w:p w14:paraId="2490FE2A" w14:textId="77777777" w:rsidR="00DB3404" w:rsidRDefault="00DB3404" w:rsidP="00DB3404">
      <w:pPr>
        <w:spacing w:after="0"/>
        <w:ind w:right="2738"/>
      </w:pPr>
      <w:r>
        <w:t>9.</w:t>
      </w:r>
      <w:r>
        <w:tab/>
      </w:r>
      <w:r w:rsidRPr="00BC060F">
        <w:t>Old Business</w:t>
      </w:r>
      <w:r>
        <w:t xml:space="preserve">: </w:t>
      </w:r>
    </w:p>
    <w:p w14:paraId="69734E66" w14:textId="77777777" w:rsidR="00DB3404" w:rsidRDefault="00DB3404" w:rsidP="00DB3404">
      <w:pPr>
        <w:spacing w:after="0"/>
        <w:ind w:right="2738"/>
      </w:pPr>
      <w:r>
        <w:tab/>
        <w:t xml:space="preserve">a.) Elevated Tank </w:t>
      </w:r>
    </w:p>
    <w:p w14:paraId="0793814A" w14:textId="70C32778" w:rsidR="00DB3404" w:rsidRDefault="00DB3404" w:rsidP="0004224D">
      <w:pPr>
        <w:spacing w:after="0"/>
        <w:ind w:left="720" w:right="2738" w:hanging="720"/>
      </w:pPr>
      <w:r>
        <w:tab/>
        <w:t xml:space="preserve">b.) New Office </w:t>
      </w:r>
      <w:r>
        <w:tab/>
        <w:t>On -ho</w:t>
      </w:r>
      <w:r w:rsidR="002904C5">
        <w:t xml:space="preserve">ld This will </w:t>
      </w:r>
      <w:r w:rsidR="0004224D">
        <w:t>probably be a few years plan is    to give the old building a coat of paint</w:t>
      </w:r>
      <w:r>
        <w:t xml:space="preserve"> </w:t>
      </w:r>
      <w:r w:rsidR="0004224D">
        <w:t>this year</w:t>
      </w:r>
      <w:r w:rsidR="008B11B5">
        <w:t xml:space="preserve"> and deep clean.</w:t>
      </w:r>
      <w:r>
        <w:t xml:space="preserve">    </w:t>
      </w:r>
    </w:p>
    <w:p w14:paraId="40D3AC61" w14:textId="77777777" w:rsidR="00DB3404" w:rsidRDefault="00DB3404" w:rsidP="00DB3404">
      <w:pPr>
        <w:spacing w:after="0"/>
        <w:ind w:right="2738"/>
      </w:pPr>
      <w:r>
        <w:t xml:space="preserve"> </w:t>
      </w:r>
      <w:r>
        <w:tab/>
      </w:r>
      <w:r>
        <w:tab/>
        <w:t xml:space="preserve">       </w:t>
      </w:r>
      <w:r>
        <w:tab/>
      </w:r>
      <w:r>
        <w:tab/>
        <w:t xml:space="preserve">        </w:t>
      </w:r>
      <w:r>
        <w:tab/>
      </w:r>
    </w:p>
    <w:p w14:paraId="1388DD6F" w14:textId="77777777" w:rsidR="00DB3404" w:rsidRDefault="00DB3404" w:rsidP="00DB3404">
      <w:pPr>
        <w:spacing w:after="0"/>
        <w:ind w:right="2738"/>
      </w:pPr>
      <w:r>
        <w:t>10.</w:t>
      </w:r>
      <w:r>
        <w:tab/>
      </w:r>
      <w:r w:rsidRPr="00BC060F">
        <w:t>New Business</w:t>
      </w:r>
      <w:r>
        <w:t xml:space="preserve">: </w:t>
      </w:r>
    </w:p>
    <w:p w14:paraId="04A396C9" w14:textId="77777777" w:rsidR="00DB3404" w:rsidRDefault="00DB3404" w:rsidP="00DB3404">
      <w:pPr>
        <w:spacing w:after="0"/>
        <w:ind w:right="2738"/>
      </w:pPr>
      <w:r>
        <w:tab/>
        <w:t>a.) New Board Member</w:t>
      </w:r>
    </w:p>
    <w:p w14:paraId="12DC5DFC" w14:textId="77777777" w:rsidR="00DB3404" w:rsidRDefault="00DB3404" w:rsidP="00DB3404">
      <w:pPr>
        <w:spacing w:after="0"/>
        <w:ind w:right="2738"/>
      </w:pPr>
      <w:r>
        <w:tab/>
        <w:t xml:space="preserve">b.) Safety Meeting (Monthly) </w:t>
      </w:r>
    </w:p>
    <w:p w14:paraId="7FFC7D30" w14:textId="383C1F77" w:rsidR="0031343A" w:rsidRDefault="00DB3404" w:rsidP="00B6751C">
      <w:pPr>
        <w:spacing w:after="14"/>
        <w:ind w:right="2738"/>
      </w:pPr>
      <w:r w:rsidRPr="00BC060F">
        <w:t>1</w:t>
      </w:r>
      <w:r>
        <w:t>1.</w:t>
      </w:r>
      <w:r w:rsidRPr="00BC060F">
        <w:tab/>
        <w:t>Adjournment</w:t>
      </w:r>
    </w:p>
    <w:sectPr w:rsidR="00313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12D80"/>
    <w:multiLevelType w:val="hybridMultilevel"/>
    <w:tmpl w:val="A476F12A"/>
    <w:lvl w:ilvl="0" w:tplc="8DB61022">
      <w:start w:val="1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04"/>
    <w:rsid w:val="0004224D"/>
    <w:rsid w:val="000529B2"/>
    <w:rsid w:val="00186899"/>
    <w:rsid w:val="00192318"/>
    <w:rsid w:val="001A0EB6"/>
    <w:rsid w:val="001A7B05"/>
    <w:rsid w:val="001F5A63"/>
    <w:rsid w:val="002904C5"/>
    <w:rsid w:val="0031343A"/>
    <w:rsid w:val="004276CB"/>
    <w:rsid w:val="004C5297"/>
    <w:rsid w:val="005B530B"/>
    <w:rsid w:val="005C6B5D"/>
    <w:rsid w:val="00665EFB"/>
    <w:rsid w:val="006B3F00"/>
    <w:rsid w:val="007669FC"/>
    <w:rsid w:val="00780828"/>
    <w:rsid w:val="007B74D2"/>
    <w:rsid w:val="008B11B5"/>
    <w:rsid w:val="00957C4B"/>
    <w:rsid w:val="00A412D3"/>
    <w:rsid w:val="00A94679"/>
    <w:rsid w:val="00AF2B6B"/>
    <w:rsid w:val="00B6751C"/>
    <w:rsid w:val="00CA637D"/>
    <w:rsid w:val="00DB3404"/>
    <w:rsid w:val="00DC2A2B"/>
    <w:rsid w:val="00E51BDD"/>
    <w:rsid w:val="00F1757C"/>
    <w:rsid w:val="00F53C04"/>
    <w:rsid w:val="00FD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7979"/>
  <w15:chartTrackingRefBased/>
  <w15:docId w15:val="{1B276303-4AE1-4BF9-ACC2-714D811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404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0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B340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B3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nhope7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Carnhope Hutchinson Irrigation District</cp:lastModifiedBy>
  <cp:revision>26</cp:revision>
  <dcterms:created xsi:type="dcterms:W3CDTF">2025-10-08T13:02:00Z</dcterms:created>
  <dcterms:modified xsi:type="dcterms:W3CDTF">2025-11-03T17:15:00Z</dcterms:modified>
</cp:coreProperties>
</file>